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21024" cy="139663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2709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13966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Thank You for Booking the Retail Doctor for Your Event. </w:t>
        <w:br w:type="textWrapping"/>
        <w:t xml:space="preserve">Please return your completed Pre-Program Questionnaire to </w:t>
      </w:r>
      <w:hyperlink r:id="rId7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Alyssa@RetailDoc.com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0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Program:</w:t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Organization:</w:t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Organization website:</w:t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Event Management Company (if applicable):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ORGANIZATION DETAILS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Speaker’s Primary Contact(s)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360" w:lineRule="auto"/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</w:t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360" w:lineRule="auto"/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Title: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Company (if other):</w:t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360" w:lineRule="auto"/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Cell Phone: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Work Phone:</w:t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360" w:lineRule="auto"/>
        <w:ind w:left="72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Speaker’s Contact for Setup and Event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360" w:lineRule="auto"/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Title: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Company (if other):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Cell Phone: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Work Phone: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EVENT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Event Official Name and Theme:</w:t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LOGISTICS</w:t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Meeting Facility, location room: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Venue: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Room Name: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Address:</w:t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Phone:</w:t>
      </w:r>
    </w:p>
    <w:p w:rsidR="00000000" w:rsidDel="00000000" w:rsidP="00000000" w:rsidRDefault="00000000" w:rsidRPr="00000000" w14:paraId="00000026">
      <w:pPr>
        <w:widowControl w:val="0"/>
        <w:spacing w:line="36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7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Person or car service providing the speaker’s airport transportation (if applicable): </w:t>
      </w:r>
    </w:p>
    <w:p w:rsidR="00000000" w:rsidDel="00000000" w:rsidP="00000000" w:rsidRDefault="00000000" w:rsidRPr="00000000" w14:paraId="00000028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 </w:t>
      </w:r>
    </w:p>
    <w:p w:rsidR="00000000" w:rsidDel="00000000" w:rsidP="00000000" w:rsidRDefault="00000000" w:rsidRPr="00000000" w14:paraId="00000029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Cell Phone Number: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Spe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aker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Hotel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ccommodations: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Hotel Name: </w:t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City, State: </w:t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Phone number: </w:t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Reservation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Confirmation number: </w:t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jc w:val="center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** Please note: Pre-Event S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etup should be scheduled for a minimum of one hour before people are let into the hall. </w:t>
      </w:r>
    </w:p>
    <w:p w:rsidR="00000000" w:rsidDel="00000000" w:rsidP="00000000" w:rsidRDefault="00000000" w:rsidRPr="00000000" w14:paraId="00000034">
      <w:pPr>
        <w:ind w:left="720" w:firstLine="0"/>
        <w:jc w:val="center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jc w:val="center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chedule of events (including setup arrangem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ents)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for the speaker:  </w:t>
      </w:r>
    </w:p>
    <w:p w:rsidR="00000000" w:rsidDel="00000000" w:rsidP="00000000" w:rsidRDefault="00000000" w:rsidRPr="00000000" w14:paraId="00000037">
      <w:pPr>
        <w:pageBreakBefore w:val="0"/>
        <w:spacing w:line="360" w:lineRule="auto"/>
        <w:ind w:left="720" w:firstLine="0"/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Presentation and Class/Session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 times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should match those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 stated in the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Date/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Function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Building/Room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Contact Name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Setup</w:t>
        <w:tab/>
        <w:tab/>
        <w:tab/>
      </w:r>
    </w:p>
    <w:tbl>
      <w:tblPr>
        <w:tblStyle w:val="Table1"/>
        <w:tblW w:w="10710.0" w:type="dxa"/>
        <w:jc w:val="left"/>
        <w:tblInd w:w="90.0" w:type="dxa"/>
        <w:tblLayout w:type="fixed"/>
        <w:tblLook w:val="0000"/>
      </w:tblPr>
      <w:tblGrid>
        <w:gridCol w:w="2098.2407906558847"/>
        <w:gridCol w:w="256"/>
        <w:gridCol w:w="2675.4860736747523"/>
        <w:gridCol w:w="256"/>
        <w:gridCol w:w="2712.136567834681"/>
        <w:gridCol w:w="2712.136567834681"/>
        <w:tblGridChange w:id="0">
          <w:tblGrid>
            <w:gridCol w:w="2098.2407906558847"/>
            <w:gridCol w:w="256"/>
            <w:gridCol w:w="2675.4860736747523"/>
            <w:gridCol w:w="256"/>
            <w:gridCol w:w="2712.136567834681"/>
            <w:gridCol w:w="2712.136567834681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36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36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IV. THE AUDIENCE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Audience Demographics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Approximately how many attendees:                 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% Men:</w:t>
        <w:tab/>
        <w:tab/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% Women: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Job Titles: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General Description: </w:t>
        <w:tab/>
        <w:t xml:space="preserve">                           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Average Age: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Names and titles of any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executives or VIPs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speaker should be familiar with: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would you like the presentation to accomplish for the audience (list two key takeaways)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list any key issues, trends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 current challenges pertinent to 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audience: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Industry Jargon the speaker should be familiar with?</w:t>
      </w:r>
    </w:p>
    <w:p w:rsidR="00000000" w:rsidDel="00000000" w:rsidP="00000000" w:rsidRDefault="00000000" w:rsidRPr="00000000" w14:paraId="00000062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pageBreakBefore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V. SPEAKER’S PRESENTATION</w:t>
      </w:r>
    </w:p>
    <w:p w:rsidR="00000000" w:rsidDel="00000000" w:rsidP="00000000" w:rsidRDefault="00000000" w:rsidRPr="00000000" w14:paraId="00000065">
      <w:pPr>
        <w:pageBreakBefore w:val="0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Speaker’s Event Attire:</w:t>
        <w:tab/>
      </w:r>
    </w:p>
    <w:p w:rsidR="00000000" w:rsidDel="00000000" w:rsidP="00000000" w:rsidRDefault="00000000" w:rsidRPr="00000000" w14:paraId="00000067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Business Casual unless notified otherwise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Major Objectives of this meeting:</w:t>
      </w:r>
    </w:p>
    <w:p w:rsidR="00000000" w:rsidDel="00000000" w:rsidP="00000000" w:rsidRDefault="00000000" w:rsidRPr="00000000" w14:paraId="0000006A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Specific Objectives for speaker’s session:</w:t>
      </w:r>
    </w:p>
    <w:p w:rsidR="00000000" w:rsidDel="00000000" w:rsidP="00000000" w:rsidRDefault="00000000" w:rsidRPr="00000000" w14:paraId="0000006D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Sensitive Topics to avoid:</w:t>
      </w:r>
    </w:p>
    <w:p w:rsidR="00000000" w:rsidDel="00000000" w:rsidP="00000000" w:rsidRDefault="00000000" w:rsidRPr="00000000" w14:paraId="00000070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Will the speaker be presenting in an open or closed room:</w:t>
      </w:r>
    </w:p>
    <w:p w:rsidR="00000000" w:rsidDel="00000000" w:rsidP="00000000" w:rsidRDefault="00000000" w:rsidRPr="00000000" w14:paraId="00000073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What will be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promoted 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Social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edia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before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event:</w:t>
      </w:r>
    </w:p>
    <w:p w:rsidR="00000000" w:rsidDel="00000000" w:rsidP="00000000" w:rsidRDefault="00000000" w:rsidRPr="00000000" w14:paraId="00000076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Why did you choose Bob Phibbs, the Retail Doctor for your event?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Arial" w:cs="Arial" w:eastAsia="Arial" w:hAnsi="Arial"/>
      <w:b w:val="1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lyssa@RetailD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